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C1C" w:rsidRPr="00797718" w:rsidRDefault="000E4C1C" w:rsidP="008E2B32">
      <w:pPr>
        <w:shd w:val="clear" w:color="auto" w:fill="D9D9D9" w:themeFill="background1" w:themeFillShade="D9"/>
        <w:jc w:val="center"/>
        <w:rPr>
          <w:rFonts w:asciiTheme="minorBidi" w:hAnsiTheme="minorBidi"/>
          <w:b/>
          <w:bCs/>
          <w:sz w:val="48"/>
          <w:szCs w:val="48"/>
          <w:lang w:bidi="ar-MA"/>
        </w:rPr>
      </w:pPr>
      <w:r w:rsidRPr="00797718">
        <w:rPr>
          <w:rFonts w:asciiTheme="minorBidi" w:hAnsiTheme="minorBidi"/>
          <w:b/>
          <w:bCs/>
          <w:sz w:val="48"/>
          <w:szCs w:val="48"/>
          <w:rtl/>
          <w:lang w:bidi="ar-MA"/>
        </w:rPr>
        <w:t>بطاقة حول الجمعية / التعاونية</w:t>
      </w:r>
    </w:p>
    <w:p w:rsidR="007A479C" w:rsidRPr="00584F4A" w:rsidRDefault="007A479C" w:rsidP="002968DA">
      <w:pPr>
        <w:spacing w:after="0" w:line="240" w:lineRule="auto"/>
        <w:jc w:val="right"/>
        <w:rPr>
          <w:rFonts w:asciiTheme="minorBidi" w:hAnsiTheme="minorBidi"/>
          <w:b/>
          <w:bCs/>
          <w:sz w:val="44"/>
          <w:szCs w:val="44"/>
          <w:rtl/>
          <w:lang w:bidi="ar-MA"/>
        </w:rPr>
      </w:pPr>
      <w:r w:rsidRPr="00584F4A">
        <w:rPr>
          <w:rFonts w:asciiTheme="minorBidi" w:hAnsiTheme="minorBidi"/>
          <w:b/>
          <w:bCs/>
          <w:sz w:val="32"/>
          <w:szCs w:val="32"/>
          <w:rtl/>
          <w:lang w:bidi="ar-MA"/>
        </w:rPr>
        <w:t>معلومات عامة حول الجمعية / التعاونية:</w:t>
      </w:r>
    </w:p>
    <w:tbl>
      <w:tblPr>
        <w:tblStyle w:val="Grilledutableau"/>
        <w:tblW w:w="93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9"/>
        <w:gridCol w:w="3824"/>
      </w:tblGrid>
      <w:tr w:rsidR="000E4C1C" w:rsidRPr="00797718" w:rsidTr="002968DA">
        <w:trPr>
          <w:trHeight w:val="981"/>
        </w:trPr>
        <w:tc>
          <w:tcPr>
            <w:tcW w:w="5539" w:type="dxa"/>
            <w:vAlign w:val="center"/>
          </w:tcPr>
          <w:p w:rsidR="000E4C1C" w:rsidRPr="00797718" w:rsidRDefault="000E4C1C" w:rsidP="00FD2396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lang w:bidi="ar-MA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0E4C1C" w:rsidRPr="00584F4A" w:rsidRDefault="000E4C1C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التسمية</w:t>
            </w:r>
          </w:p>
        </w:tc>
      </w:tr>
      <w:tr w:rsidR="005E01CD" w:rsidRPr="00797718" w:rsidTr="002968DA">
        <w:trPr>
          <w:trHeight w:val="756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العنوان</w:t>
            </w:r>
          </w:p>
        </w:tc>
      </w:tr>
      <w:tr w:rsidR="005E01CD" w:rsidRPr="00797718" w:rsidTr="002968DA">
        <w:trPr>
          <w:trHeight w:val="576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تاريخ الإحداث</w:t>
            </w:r>
          </w:p>
        </w:tc>
      </w:tr>
      <w:tr w:rsidR="005E01CD" w:rsidRPr="00797718" w:rsidTr="002968DA">
        <w:trPr>
          <w:trHeight w:val="979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رقم الانخراط في الصندوق الوطني للضمان الاجتماعي</w:t>
            </w:r>
          </w:p>
        </w:tc>
      </w:tr>
      <w:tr w:rsidR="005E01CD" w:rsidRPr="00797718" w:rsidTr="002968DA">
        <w:trPr>
          <w:trHeight w:val="756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الهاتف / الفاكس</w:t>
            </w:r>
          </w:p>
        </w:tc>
      </w:tr>
      <w:tr w:rsidR="005E01CD" w:rsidRPr="00797718" w:rsidTr="002968DA">
        <w:trPr>
          <w:trHeight w:val="756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هدف الجمعية / التعاونية</w:t>
            </w:r>
          </w:p>
        </w:tc>
      </w:tr>
      <w:tr w:rsidR="005E01CD" w:rsidRPr="00797718" w:rsidTr="002968DA">
        <w:trPr>
          <w:trHeight w:val="756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الاعتراف بالمنفعة العمومية</w:t>
            </w:r>
          </w:p>
        </w:tc>
      </w:tr>
      <w:tr w:rsidR="005E01CD" w:rsidRPr="00797718" w:rsidTr="002968DA">
        <w:trPr>
          <w:trHeight w:val="756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مجالات ومناطق التدخل</w:t>
            </w:r>
          </w:p>
        </w:tc>
      </w:tr>
      <w:tr w:rsidR="005E01CD" w:rsidRPr="00797718" w:rsidTr="002968DA">
        <w:trPr>
          <w:trHeight w:val="734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رئيس الجمعية / التعاونية</w:t>
            </w:r>
          </w:p>
        </w:tc>
      </w:tr>
      <w:tr w:rsidR="005E01CD" w:rsidRPr="00797718" w:rsidTr="005A4D57">
        <w:trPr>
          <w:trHeight w:val="1149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أعضاء مكتب الجمعية / التعاونية</w:t>
            </w:r>
          </w:p>
        </w:tc>
      </w:tr>
      <w:tr w:rsidR="005E01CD" w:rsidRPr="00797718" w:rsidTr="002968DA">
        <w:trPr>
          <w:trHeight w:val="646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عدد المنخرطين</w:t>
            </w:r>
          </w:p>
        </w:tc>
      </w:tr>
      <w:tr w:rsidR="005E01CD" w:rsidRPr="00797718" w:rsidTr="002968DA">
        <w:trPr>
          <w:trHeight w:val="712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عدد الأجراء الدائمين</w:t>
            </w:r>
          </w:p>
        </w:tc>
      </w:tr>
      <w:tr w:rsidR="005E01CD" w:rsidRPr="00797718" w:rsidTr="002968DA">
        <w:trPr>
          <w:trHeight w:val="1492"/>
        </w:trPr>
        <w:tc>
          <w:tcPr>
            <w:tcW w:w="5539" w:type="dxa"/>
            <w:vAlign w:val="center"/>
          </w:tcPr>
          <w:p w:rsidR="005E01CD" w:rsidRPr="00797718" w:rsidRDefault="005E01CD" w:rsidP="00FD2396">
            <w:pPr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متوسط الميزانية السنوية للجمعية / التعاونية</w:t>
            </w:r>
          </w:p>
        </w:tc>
      </w:tr>
      <w:tr w:rsidR="005E01CD" w:rsidRPr="00797718" w:rsidTr="002968DA">
        <w:trPr>
          <w:trHeight w:val="1512"/>
        </w:trPr>
        <w:tc>
          <w:tcPr>
            <w:tcW w:w="5539" w:type="dxa"/>
            <w:vAlign w:val="center"/>
          </w:tcPr>
          <w:p w:rsidR="00124ABC" w:rsidRPr="00797718" w:rsidRDefault="00124ABC" w:rsidP="00FD2396">
            <w:pPr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5E01CD" w:rsidRPr="00584F4A" w:rsidRDefault="005E01CD" w:rsidP="00797718">
            <w:pPr>
              <w:bidi/>
              <w:ind w:left="176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584F4A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الأنشطة الرئيسية المنجزة من طرف الجمعية / التعاونية</w:t>
            </w:r>
          </w:p>
        </w:tc>
      </w:tr>
    </w:tbl>
    <w:p w:rsidR="005A4D57" w:rsidRPr="00E91D2E" w:rsidRDefault="005A4D57" w:rsidP="005A4D57">
      <w:pPr>
        <w:tabs>
          <w:tab w:val="right" w:pos="9214"/>
        </w:tabs>
        <w:bidi/>
        <w:spacing w:before="240"/>
        <w:ind w:right="-142"/>
        <w:jc w:val="right"/>
        <w:rPr>
          <w:rFonts w:asciiTheme="minorBidi" w:hAnsiTheme="minorBidi"/>
          <w:b/>
          <w:bCs/>
          <w:sz w:val="44"/>
          <w:szCs w:val="24"/>
          <w:lang w:bidi="ar-MA"/>
        </w:rPr>
      </w:pPr>
      <w:r w:rsidRPr="00E91D2E">
        <w:rPr>
          <w:rFonts w:asciiTheme="minorBidi" w:hAnsiTheme="minorBidi"/>
          <w:bCs/>
          <w:sz w:val="44"/>
          <w:szCs w:val="24"/>
          <w:rtl/>
          <w:lang w:bidi="ar-MA"/>
        </w:rPr>
        <w:t>توقيع وختم الجمعية</w:t>
      </w:r>
    </w:p>
    <w:p w:rsidR="008D11FB" w:rsidRPr="00797718" w:rsidRDefault="008D11FB" w:rsidP="002968DA">
      <w:pPr>
        <w:tabs>
          <w:tab w:val="left" w:pos="5583"/>
        </w:tabs>
        <w:bidi/>
        <w:rPr>
          <w:rFonts w:asciiTheme="minorBidi" w:hAnsiTheme="minorBidi"/>
          <w:sz w:val="36"/>
          <w:szCs w:val="36"/>
          <w:lang w:bidi="ar-MA"/>
        </w:rPr>
      </w:pPr>
    </w:p>
    <w:sectPr w:rsidR="008D11FB" w:rsidRPr="00797718" w:rsidSect="002968D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D731F"/>
    <w:multiLevelType w:val="hybridMultilevel"/>
    <w:tmpl w:val="E3DAAC34"/>
    <w:lvl w:ilvl="0" w:tplc="E6D29F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9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1C"/>
    <w:rsid w:val="000E4C1C"/>
    <w:rsid w:val="00124ABC"/>
    <w:rsid w:val="001B2069"/>
    <w:rsid w:val="002968DA"/>
    <w:rsid w:val="00584F4A"/>
    <w:rsid w:val="005A4D57"/>
    <w:rsid w:val="005E01CD"/>
    <w:rsid w:val="00797718"/>
    <w:rsid w:val="007A479C"/>
    <w:rsid w:val="007A7DB7"/>
    <w:rsid w:val="007E4FA0"/>
    <w:rsid w:val="008D11FB"/>
    <w:rsid w:val="008E2B32"/>
    <w:rsid w:val="00D03054"/>
    <w:rsid w:val="00E215A5"/>
    <w:rsid w:val="00ED608E"/>
    <w:rsid w:val="00FC26E5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B50D"/>
  <w15:docId w15:val="{9F1B1120-D8EC-4580-9C99-8EED3582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E4C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2</cp:revision>
  <cp:lastPrinted>2022-03-10T08:15:00Z</cp:lastPrinted>
  <dcterms:created xsi:type="dcterms:W3CDTF">2023-05-31T09:17:00Z</dcterms:created>
  <dcterms:modified xsi:type="dcterms:W3CDTF">2023-05-31T09:17:00Z</dcterms:modified>
</cp:coreProperties>
</file>